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FE2A7" w14:textId="6A914D47" w:rsidR="00047203" w:rsidRPr="00047203" w:rsidRDefault="00047203" w:rsidP="00047203">
      <w:pPr>
        <w:rPr>
          <w:b/>
          <w:bCs/>
        </w:rPr>
      </w:pPr>
      <w:r w:rsidRPr="00047203">
        <w:rPr>
          <w:b/>
          <w:bCs/>
        </w:rPr>
        <w:t xml:space="preserve">Vulnerable Sector Check Letter:  </w:t>
      </w:r>
    </w:p>
    <w:p w14:paraId="2DC07696" w14:textId="2A57B678" w:rsidR="00047203" w:rsidRDefault="00047203" w:rsidP="00047203">
      <w:r w:rsidRPr="00047203">
        <w:t>V</w:t>
      </w:r>
      <w:r>
        <w:t xml:space="preserve">ulnerable </w:t>
      </w:r>
      <w:r w:rsidRPr="00047203">
        <w:t>S</w:t>
      </w:r>
      <w:r>
        <w:t xml:space="preserve">ector </w:t>
      </w:r>
      <w:r w:rsidRPr="00047203">
        <w:t>C</w:t>
      </w:r>
      <w:r>
        <w:t>heck (VSC)</w:t>
      </w:r>
      <w:r w:rsidRPr="00047203">
        <w:t xml:space="preserve"> </w:t>
      </w:r>
      <w:r>
        <w:t xml:space="preserve">request </w:t>
      </w:r>
      <w:r w:rsidRPr="00047203">
        <w:t>letters will no longer be managed through D</w:t>
      </w:r>
      <w:r>
        <w:t xml:space="preserve">rayton </w:t>
      </w:r>
      <w:r w:rsidRPr="00047203">
        <w:t>M</w:t>
      </w:r>
      <w:r>
        <w:t xml:space="preserve">inor </w:t>
      </w:r>
      <w:r w:rsidRPr="00047203">
        <w:t>H</w:t>
      </w:r>
      <w:r>
        <w:t>ockey</w:t>
      </w:r>
      <w:r w:rsidRPr="00047203">
        <w:t xml:space="preserve">.  </w:t>
      </w:r>
      <w:r>
        <w:t xml:space="preserve">Instead, the VSC request letters are available from the </w:t>
      </w:r>
      <w:r w:rsidRPr="00047203">
        <w:t>O</w:t>
      </w:r>
      <w:r>
        <w:t xml:space="preserve">ntario </w:t>
      </w:r>
      <w:r w:rsidRPr="00047203">
        <w:t>H</w:t>
      </w:r>
      <w:r>
        <w:t xml:space="preserve">ockey </w:t>
      </w:r>
      <w:r w:rsidRPr="00047203">
        <w:t>F</w:t>
      </w:r>
      <w:r>
        <w:t xml:space="preserve">ederation using the following link: </w:t>
      </w:r>
      <w:r w:rsidRPr="00047203">
        <w:t xml:space="preserve"> </w:t>
      </w:r>
      <w:hyperlink r:id="rId6" w:history="1">
        <w:r w:rsidRPr="00047203">
          <w:rPr>
            <w:rStyle w:val="Hyperlink"/>
          </w:rPr>
          <w:t>https://ohf.on.ca/media/ofonwcwe/ohf-letter-requesting-vulnerable-sector-check.pdf</w:t>
        </w:r>
      </w:hyperlink>
      <w:r>
        <w:t>.</w:t>
      </w:r>
      <w:r w:rsidRPr="00047203">
        <w:t> </w:t>
      </w:r>
    </w:p>
    <w:p w14:paraId="572973FE" w14:textId="77777777" w:rsidR="00047203" w:rsidRDefault="00047203" w:rsidP="00047203"/>
    <w:p w14:paraId="6381C2E7" w14:textId="5FEE3A9A" w:rsidR="00047203" w:rsidRDefault="00047203" w:rsidP="00047203">
      <w:pPr>
        <w:rPr>
          <w:b/>
          <w:bCs/>
        </w:rPr>
      </w:pPr>
      <w:r w:rsidRPr="00114CE9">
        <w:rPr>
          <w:b/>
          <w:bCs/>
          <w:highlight w:val="yellow"/>
        </w:rPr>
        <w:t>NEW</w:t>
      </w:r>
      <w:r w:rsidRPr="00047203">
        <w:rPr>
          <w:b/>
          <w:bCs/>
        </w:rPr>
        <w:t xml:space="preserve"> – Ontario Hockey Federation Screening: </w:t>
      </w:r>
    </w:p>
    <w:p w14:paraId="06752A17" w14:textId="77777777" w:rsidR="000D1F11" w:rsidRDefault="009A6725" w:rsidP="00047203">
      <w:r w:rsidRPr="009A6725">
        <w:t xml:space="preserve">The Rule of Two means that all interactions with athletes need to be conducted in open, observable, and justifiable environments, which applies to dressing rooms. More information on the Rule of Two is available in the Hockey Canada Screening Policy.  </w:t>
      </w:r>
    </w:p>
    <w:p w14:paraId="7B026DC5" w14:textId="6428A600" w:rsidR="009A6725" w:rsidRPr="009A6725" w:rsidRDefault="009A6725" w:rsidP="00047203">
      <w:r w:rsidRPr="009A6725">
        <w:t xml:space="preserve">Screening means that you have a VSC (Police Check) completed since 2022 and must submit to </w:t>
      </w:r>
      <w:r w:rsidR="000D1F11">
        <w:t xml:space="preserve">the </w:t>
      </w:r>
      <w:r w:rsidRPr="009A6725">
        <w:t>Ontario Hockey Federation (OHF) for validation.</w:t>
      </w:r>
    </w:p>
    <w:p w14:paraId="4B922F8F" w14:textId="5E1C53C5" w:rsidR="00047203" w:rsidRPr="00047203" w:rsidRDefault="00047203" w:rsidP="00047203">
      <w:r w:rsidRPr="00047203">
        <w:t>All bench staff, on</w:t>
      </w:r>
      <w:r w:rsidR="00CC7139">
        <w:t>/off</w:t>
      </w:r>
      <w:r w:rsidRPr="00047203">
        <w:t xml:space="preserve"> ice volunteers, dressing room supervisors, and board members will be required to complete </w:t>
      </w:r>
      <w:r>
        <w:t>an</w:t>
      </w:r>
      <w:r w:rsidRPr="00047203">
        <w:t xml:space="preserve"> OHF screening.  Once you have a PDF version of your V</w:t>
      </w:r>
      <w:r>
        <w:t xml:space="preserve">ulnerable </w:t>
      </w:r>
      <w:r w:rsidRPr="00047203">
        <w:t>S</w:t>
      </w:r>
      <w:r>
        <w:t xml:space="preserve">ector </w:t>
      </w:r>
      <w:r w:rsidRPr="00047203">
        <w:t>C</w:t>
      </w:r>
      <w:r>
        <w:t>heck</w:t>
      </w:r>
      <w:r w:rsidRPr="00047203">
        <w:t xml:space="preserve"> from 2022- present, </w:t>
      </w:r>
      <w:r w:rsidR="00FA7B96">
        <w:t>p</w:t>
      </w:r>
      <w:r w:rsidRPr="00047203">
        <w:t xml:space="preserve">lease </w:t>
      </w:r>
      <w:r>
        <w:t>c</w:t>
      </w:r>
      <w:r w:rsidRPr="00047203">
        <w:t>omplete the screening process by following the instructions here:   </w:t>
      </w:r>
    </w:p>
    <w:p w14:paraId="42375D56" w14:textId="77777777" w:rsidR="00047203" w:rsidRPr="00047203" w:rsidRDefault="00047203" w:rsidP="00047203">
      <w:hyperlink r:id="rId7" w:tgtFrame="_blank" w:history="1">
        <w:r w:rsidRPr="00047203">
          <w:rPr>
            <w:rStyle w:val="Hyperlink"/>
          </w:rPr>
          <w:t>https://ohf.on.ca/risk-management/vulnerable-sector-checks-vsc/</w:t>
        </w:r>
      </w:hyperlink>
    </w:p>
    <w:p w14:paraId="5C7A2F20" w14:textId="77777777" w:rsidR="00047203" w:rsidRPr="00047203" w:rsidRDefault="00047203">
      <w:pPr>
        <w:rPr>
          <w:lang w:val="en-US"/>
        </w:rPr>
      </w:pPr>
    </w:p>
    <w:sectPr w:rsidR="00047203" w:rsidRPr="00047203">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EC25A" w14:textId="77777777" w:rsidR="003170C3" w:rsidRDefault="003170C3" w:rsidP="00114CE9">
      <w:pPr>
        <w:spacing w:after="0" w:line="240" w:lineRule="auto"/>
      </w:pPr>
      <w:r>
        <w:separator/>
      </w:r>
    </w:p>
  </w:endnote>
  <w:endnote w:type="continuationSeparator" w:id="0">
    <w:p w14:paraId="019D9DB1" w14:textId="77777777" w:rsidR="003170C3" w:rsidRDefault="003170C3" w:rsidP="00114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E0EBD" w14:textId="77777777" w:rsidR="003170C3" w:rsidRDefault="003170C3" w:rsidP="00114CE9">
      <w:pPr>
        <w:spacing w:after="0" w:line="240" w:lineRule="auto"/>
      </w:pPr>
      <w:r>
        <w:separator/>
      </w:r>
    </w:p>
  </w:footnote>
  <w:footnote w:type="continuationSeparator" w:id="0">
    <w:p w14:paraId="0F3F26AA" w14:textId="77777777" w:rsidR="003170C3" w:rsidRDefault="003170C3" w:rsidP="00114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DD20D" w14:textId="05F3CB99" w:rsidR="00114CE9" w:rsidRDefault="00114CE9" w:rsidP="00114CE9">
    <w:pPr>
      <w:jc w:val="center"/>
      <w:rPr>
        <w:lang w:val="en-US"/>
      </w:rPr>
    </w:pPr>
    <w:r>
      <w:rPr>
        <w:lang w:val="en-US"/>
      </w:rPr>
      <w:t xml:space="preserve">Vulnerable Sector Check Letter and </w:t>
    </w:r>
    <w:r w:rsidR="004C7040">
      <w:rPr>
        <w:lang w:val="en-US"/>
      </w:rPr>
      <w:t>OHF</w:t>
    </w:r>
    <w:r>
      <w:rPr>
        <w:lang w:val="en-US"/>
      </w:rPr>
      <w:t xml:space="preserve"> Screening.</w:t>
    </w:r>
  </w:p>
  <w:p w14:paraId="363BAB62" w14:textId="4AD8E2A0" w:rsidR="00114CE9" w:rsidRDefault="00114CE9">
    <w:pPr>
      <w:pStyle w:val="Header"/>
    </w:pPr>
  </w:p>
  <w:p w14:paraId="4820086E" w14:textId="77777777" w:rsidR="00114CE9" w:rsidRDefault="00114C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203"/>
    <w:rsid w:val="00047203"/>
    <w:rsid w:val="000D1F11"/>
    <w:rsid w:val="00114CE9"/>
    <w:rsid w:val="003170C3"/>
    <w:rsid w:val="004C7040"/>
    <w:rsid w:val="008A778B"/>
    <w:rsid w:val="009A6725"/>
    <w:rsid w:val="00CC7139"/>
    <w:rsid w:val="00DD347A"/>
    <w:rsid w:val="00FA7B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47AA9"/>
  <w15:chartTrackingRefBased/>
  <w15:docId w15:val="{1E13123C-AFB9-4B04-B872-989BD157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2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2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2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2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2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2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2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2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2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2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2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2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2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2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2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2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2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203"/>
    <w:rPr>
      <w:rFonts w:eastAsiaTheme="majorEastAsia" w:cstheme="majorBidi"/>
      <w:color w:val="272727" w:themeColor="text1" w:themeTint="D8"/>
    </w:rPr>
  </w:style>
  <w:style w:type="paragraph" w:styleId="Title">
    <w:name w:val="Title"/>
    <w:basedOn w:val="Normal"/>
    <w:next w:val="Normal"/>
    <w:link w:val="TitleChar"/>
    <w:uiPriority w:val="10"/>
    <w:qFormat/>
    <w:rsid w:val="000472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2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2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2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203"/>
    <w:pPr>
      <w:spacing w:before="160"/>
      <w:jc w:val="center"/>
    </w:pPr>
    <w:rPr>
      <w:i/>
      <w:iCs/>
      <w:color w:val="404040" w:themeColor="text1" w:themeTint="BF"/>
    </w:rPr>
  </w:style>
  <w:style w:type="character" w:customStyle="1" w:styleId="QuoteChar">
    <w:name w:val="Quote Char"/>
    <w:basedOn w:val="DefaultParagraphFont"/>
    <w:link w:val="Quote"/>
    <w:uiPriority w:val="29"/>
    <w:rsid w:val="00047203"/>
    <w:rPr>
      <w:i/>
      <w:iCs/>
      <w:color w:val="404040" w:themeColor="text1" w:themeTint="BF"/>
    </w:rPr>
  </w:style>
  <w:style w:type="paragraph" w:styleId="ListParagraph">
    <w:name w:val="List Paragraph"/>
    <w:basedOn w:val="Normal"/>
    <w:uiPriority w:val="34"/>
    <w:qFormat/>
    <w:rsid w:val="00047203"/>
    <w:pPr>
      <w:ind w:left="720"/>
      <w:contextualSpacing/>
    </w:pPr>
  </w:style>
  <w:style w:type="character" w:styleId="IntenseEmphasis">
    <w:name w:val="Intense Emphasis"/>
    <w:basedOn w:val="DefaultParagraphFont"/>
    <w:uiPriority w:val="21"/>
    <w:qFormat/>
    <w:rsid w:val="00047203"/>
    <w:rPr>
      <w:i/>
      <w:iCs/>
      <w:color w:val="0F4761" w:themeColor="accent1" w:themeShade="BF"/>
    </w:rPr>
  </w:style>
  <w:style w:type="paragraph" w:styleId="IntenseQuote">
    <w:name w:val="Intense Quote"/>
    <w:basedOn w:val="Normal"/>
    <w:next w:val="Normal"/>
    <w:link w:val="IntenseQuoteChar"/>
    <w:uiPriority w:val="30"/>
    <w:qFormat/>
    <w:rsid w:val="000472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203"/>
    <w:rPr>
      <w:i/>
      <w:iCs/>
      <w:color w:val="0F4761" w:themeColor="accent1" w:themeShade="BF"/>
    </w:rPr>
  </w:style>
  <w:style w:type="character" w:styleId="IntenseReference">
    <w:name w:val="Intense Reference"/>
    <w:basedOn w:val="DefaultParagraphFont"/>
    <w:uiPriority w:val="32"/>
    <w:qFormat/>
    <w:rsid w:val="00047203"/>
    <w:rPr>
      <w:b/>
      <w:bCs/>
      <w:smallCaps/>
      <w:color w:val="0F4761" w:themeColor="accent1" w:themeShade="BF"/>
      <w:spacing w:val="5"/>
    </w:rPr>
  </w:style>
  <w:style w:type="character" w:styleId="Hyperlink">
    <w:name w:val="Hyperlink"/>
    <w:basedOn w:val="DefaultParagraphFont"/>
    <w:uiPriority w:val="99"/>
    <w:unhideWhenUsed/>
    <w:rsid w:val="00047203"/>
    <w:rPr>
      <w:color w:val="467886" w:themeColor="hyperlink"/>
      <w:u w:val="single"/>
    </w:rPr>
  </w:style>
  <w:style w:type="character" w:styleId="UnresolvedMention">
    <w:name w:val="Unresolved Mention"/>
    <w:basedOn w:val="DefaultParagraphFont"/>
    <w:uiPriority w:val="99"/>
    <w:semiHidden/>
    <w:unhideWhenUsed/>
    <w:rsid w:val="00047203"/>
    <w:rPr>
      <w:color w:val="605E5C"/>
      <w:shd w:val="clear" w:color="auto" w:fill="E1DFDD"/>
    </w:rPr>
  </w:style>
  <w:style w:type="paragraph" w:styleId="Header">
    <w:name w:val="header"/>
    <w:basedOn w:val="Normal"/>
    <w:link w:val="HeaderChar"/>
    <w:uiPriority w:val="99"/>
    <w:unhideWhenUsed/>
    <w:rsid w:val="00114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CE9"/>
  </w:style>
  <w:style w:type="paragraph" w:styleId="Footer">
    <w:name w:val="footer"/>
    <w:basedOn w:val="Normal"/>
    <w:link w:val="FooterChar"/>
    <w:uiPriority w:val="99"/>
    <w:unhideWhenUsed/>
    <w:rsid w:val="00114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48198">
      <w:bodyDiv w:val="1"/>
      <w:marLeft w:val="0"/>
      <w:marRight w:val="0"/>
      <w:marTop w:val="0"/>
      <w:marBottom w:val="0"/>
      <w:divBdr>
        <w:top w:val="none" w:sz="0" w:space="0" w:color="auto"/>
        <w:left w:val="none" w:sz="0" w:space="0" w:color="auto"/>
        <w:bottom w:val="none" w:sz="0" w:space="0" w:color="auto"/>
        <w:right w:val="none" w:sz="0" w:space="0" w:color="auto"/>
      </w:divBdr>
    </w:div>
    <w:div w:id="1157066488">
      <w:bodyDiv w:val="1"/>
      <w:marLeft w:val="0"/>
      <w:marRight w:val="0"/>
      <w:marTop w:val="0"/>
      <w:marBottom w:val="0"/>
      <w:divBdr>
        <w:top w:val="none" w:sz="0" w:space="0" w:color="auto"/>
        <w:left w:val="none" w:sz="0" w:space="0" w:color="auto"/>
        <w:bottom w:val="none" w:sz="0" w:space="0" w:color="auto"/>
        <w:right w:val="none" w:sz="0" w:space="0" w:color="auto"/>
      </w:divBdr>
    </w:div>
    <w:div w:id="1469132031">
      <w:bodyDiv w:val="1"/>
      <w:marLeft w:val="0"/>
      <w:marRight w:val="0"/>
      <w:marTop w:val="0"/>
      <w:marBottom w:val="0"/>
      <w:divBdr>
        <w:top w:val="none" w:sz="0" w:space="0" w:color="auto"/>
        <w:left w:val="none" w:sz="0" w:space="0" w:color="auto"/>
        <w:bottom w:val="none" w:sz="0" w:space="0" w:color="auto"/>
        <w:right w:val="none" w:sz="0" w:space="0" w:color="auto"/>
      </w:divBdr>
      <w:divsChild>
        <w:div w:id="115332948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031686375">
              <w:marLeft w:val="0"/>
              <w:marRight w:val="0"/>
              <w:marTop w:val="0"/>
              <w:marBottom w:val="0"/>
              <w:divBdr>
                <w:top w:val="none" w:sz="0" w:space="0" w:color="auto"/>
                <w:left w:val="none" w:sz="0" w:space="0" w:color="auto"/>
                <w:bottom w:val="none" w:sz="0" w:space="0" w:color="auto"/>
                <w:right w:val="none" w:sz="0" w:space="0" w:color="auto"/>
              </w:divBdr>
              <w:divsChild>
                <w:div w:id="19602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062076">
      <w:bodyDiv w:val="1"/>
      <w:marLeft w:val="0"/>
      <w:marRight w:val="0"/>
      <w:marTop w:val="0"/>
      <w:marBottom w:val="0"/>
      <w:divBdr>
        <w:top w:val="none" w:sz="0" w:space="0" w:color="auto"/>
        <w:left w:val="none" w:sz="0" w:space="0" w:color="auto"/>
        <w:bottom w:val="none" w:sz="0" w:space="0" w:color="auto"/>
        <w:right w:val="none" w:sz="0" w:space="0" w:color="auto"/>
      </w:divBdr>
      <w:divsChild>
        <w:div w:id="1350527153">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031567944">
              <w:marLeft w:val="0"/>
              <w:marRight w:val="0"/>
              <w:marTop w:val="0"/>
              <w:marBottom w:val="0"/>
              <w:divBdr>
                <w:top w:val="none" w:sz="0" w:space="0" w:color="auto"/>
                <w:left w:val="none" w:sz="0" w:space="0" w:color="auto"/>
                <w:bottom w:val="none" w:sz="0" w:space="0" w:color="auto"/>
                <w:right w:val="none" w:sz="0" w:space="0" w:color="auto"/>
              </w:divBdr>
              <w:divsChild>
                <w:div w:id="83927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ohf.on.ca/risk-management/vulnerable-sector-checks-vs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hf.on.ca/media/ofonwcwe/ohf-letter-requesting-vulnerable-sector-check.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Klopper</dc:creator>
  <cp:keywords/>
  <dc:description/>
  <cp:lastModifiedBy>Lori Klopper</cp:lastModifiedBy>
  <cp:revision>9</cp:revision>
  <dcterms:created xsi:type="dcterms:W3CDTF">2024-09-04T20:06:00Z</dcterms:created>
  <dcterms:modified xsi:type="dcterms:W3CDTF">2024-09-04T20:26:00Z</dcterms:modified>
</cp:coreProperties>
</file>